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610"/>
        <w:gridCol w:w="2610"/>
        <w:gridCol w:w="2610"/>
        <w:gridCol w:w="2610"/>
      </w:tblGrid>
      <w:tr w:rsidR="0069679C" w14:paraId="298D9775" w14:textId="77777777">
        <w:tc>
          <w:tcPr>
            <w:tcW w:w="2610" w:type="dxa"/>
          </w:tcPr>
          <w:p w14:paraId="34983192" w14:textId="77777777" w:rsidR="0069679C" w:rsidRDefault="00F83FA5">
            <w:pPr>
              <w:pStyle w:val="Formal1"/>
            </w:pPr>
            <w:r>
              <w:rPr>
                <w:noProof/>
                <w:lang w:eastAsia="en-GB"/>
              </w:rPr>
              <w:drawing>
                <wp:inline distT="0" distB="0" distL="0" distR="0" wp14:anchorId="4DAA39A1" wp14:editId="1671BC84">
                  <wp:extent cx="1485900"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3"/>
          </w:tcPr>
          <w:p w14:paraId="4DB26C87" w14:textId="77777777" w:rsidR="0069679C" w:rsidRDefault="0069679C">
            <w:pPr>
              <w:pStyle w:val="Formal1"/>
              <w:spacing w:before="0" w:after="0"/>
              <w:rPr>
                <w:b/>
                <w:sz w:val="48"/>
              </w:rPr>
            </w:pPr>
            <w:bookmarkStart w:id="0" w:name="AgendaTitle"/>
            <w:bookmarkEnd w:id="0"/>
            <w:r>
              <w:rPr>
                <w:b/>
                <w:sz w:val="48"/>
              </w:rPr>
              <w:t>Clinical Meeting</w:t>
            </w:r>
          </w:p>
          <w:p w14:paraId="50FA639D" w14:textId="77777777" w:rsidR="0069679C" w:rsidRDefault="0069679C">
            <w:pPr>
              <w:pStyle w:val="Formal1"/>
              <w:spacing w:before="0" w:after="0"/>
              <w:rPr>
                <w:b/>
                <w:sz w:val="48"/>
              </w:rPr>
            </w:pPr>
          </w:p>
          <w:p w14:paraId="30CC5F71" w14:textId="0D19A8FA" w:rsidR="0069679C" w:rsidRDefault="008462F3">
            <w:pPr>
              <w:pStyle w:val="Formal1"/>
              <w:spacing w:before="0" w:after="0"/>
              <w:rPr>
                <w:b/>
                <w:sz w:val="28"/>
              </w:rPr>
            </w:pPr>
            <w:r>
              <w:rPr>
                <w:b/>
                <w:sz w:val="28"/>
              </w:rPr>
              <w:t>Wednesday 19</w:t>
            </w:r>
            <w:r w:rsidRPr="008462F3">
              <w:rPr>
                <w:b/>
                <w:sz w:val="28"/>
                <w:vertAlign w:val="superscript"/>
              </w:rPr>
              <w:t>th</w:t>
            </w:r>
            <w:r>
              <w:rPr>
                <w:b/>
                <w:sz w:val="28"/>
              </w:rPr>
              <w:t xml:space="preserve"> October </w:t>
            </w:r>
            <w:r w:rsidR="0047760E">
              <w:rPr>
                <w:b/>
                <w:sz w:val="28"/>
              </w:rPr>
              <w:t>2.30p</w:t>
            </w:r>
            <w:r w:rsidR="00FE6113">
              <w:rPr>
                <w:b/>
                <w:sz w:val="28"/>
              </w:rPr>
              <w:t>m</w:t>
            </w:r>
          </w:p>
          <w:p w14:paraId="2B7650FD" w14:textId="77777777" w:rsidR="0069679C" w:rsidRDefault="0069679C">
            <w:pPr>
              <w:pStyle w:val="Formal1"/>
              <w:spacing w:before="0" w:after="0"/>
              <w:rPr>
                <w:b/>
                <w:sz w:val="28"/>
              </w:rPr>
            </w:pPr>
          </w:p>
          <w:p w14:paraId="750DB2B4" w14:textId="77777777" w:rsidR="0069679C" w:rsidRDefault="0069679C">
            <w:pPr>
              <w:pStyle w:val="Formal1"/>
              <w:spacing w:before="0" w:after="0"/>
              <w:rPr>
                <w:b/>
                <w:sz w:val="28"/>
              </w:rPr>
            </w:pPr>
          </w:p>
        </w:tc>
      </w:tr>
      <w:tr w:rsidR="0069679C" w14:paraId="45AD14CD" w14:textId="77777777">
        <w:tc>
          <w:tcPr>
            <w:tcW w:w="10440" w:type="dxa"/>
            <w:gridSpan w:val="4"/>
            <w:tcBorders>
              <w:bottom w:val="single" w:sz="18" w:space="0" w:color="auto"/>
            </w:tcBorders>
          </w:tcPr>
          <w:p w14:paraId="37F824EB" w14:textId="77777777" w:rsidR="0069679C" w:rsidRDefault="0069679C">
            <w:pPr>
              <w:pStyle w:val="Formal1"/>
              <w:rPr>
                <w:sz w:val="8"/>
              </w:rPr>
            </w:pPr>
          </w:p>
        </w:tc>
      </w:tr>
      <w:tr w:rsidR="0069679C" w14:paraId="3A4528B2" w14:textId="77777777">
        <w:tc>
          <w:tcPr>
            <w:tcW w:w="2610" w:type="dxa"/>
          </w:tcPr>
          <w:p w14:paraId="1C03D69D" w14:textId="77777777" w:rsidR="0069679C" w:rsidRDefault="0069679C">
            <w:pPr>
              <w:pStyle w:val="Formal2"/>
            </w:pPr>
            <w:bookmarkStart w:id="1" w:name="Names" w:colFirst="0" w:colLast="4"/>
            <w:r>
              <w:t xml:space="preserve">Meeting called by: </w:t>
            </w:r>
          </w:p>
          <w:p w14:paraId="5A4D0C37" w14:textId="3C585C23" w:rsidR="0069679C" w:rsidRDefault="00FE6113">
            <w:pPr>
              <w:pStyle w:val="Formal2"/>
            </w:pPr>
            <w:r>
              <w:t>Practice Manager</w:t>
            </w:r>
          </w:p>
        </w:tc>
        <w:tc>
          <w:tcPr>
            <w:tcW w:w="2610" w:type="dxa"/>
          </w:tcPr>
          <w:p w14:paraId="58DA893F" w14:textId="77777777" w:rsidR="0069679C" w:rsidRDefault="0069679C">
            <w:pPr>
              <w:pStyle w:val="Formal1"/>
            </w:pPr>
          </w:p>
        </w:tc>
        <w:tc>
          <w:tcPr>
            <w:tcW w:w="2610" w:type="dxa"/>
          </w:tcPr>
          <w:p w14:paraId="52D02BF9" w14:textId="77777777" w:rsidR="0069679C" w:rsidRDefault="00F83FA5">
            <w:pPr>
              <w:pStyle w:val="Formal2"/>
            </w:pPr>
            <w:r>
              <w:t xml:space="preserve">Note taker: </w:t>
            </w:r>
          </w:p>
        </w:tc>
        <w:tc>
          <w:tcPr>
            <w:tcW w:w="2610" w:type="dxa"/>
          </w:tcPr>
          <w:p w14:paraId="1733D37D" w14:textId="77777777" w:rsidR="0069679C" w:rsidRDefault="0069679C">
            <w:pPr>
              <w:pStyle w:val="Formal1"/>
            </w:pPr>
          </w:p>
        </w:tc>
      </w:tr>
      <w:tr w:rsidR="0069679C" w14:paraId="0AF4658C" w14:textId="77777777">
        <w:tc>
          <w:tcPr>
            <w:tcW w:w="2610" w:type="dxa"/>
          </w:tcPr>
          <w:p w14:paraId="0A36F6AE" w14:textId="77777777" w:rsidR="0069679C" w:rsidRDefault="0069679C">
            <w:pPr>
              <w:pStyle w:val="Formal2"/>
            </w:pPr>
          </w:p>
        </w:tc>
        <w:tc>
          <w:tcPr>
            <w:tcW w:w="2610" w:type="dxa"/>
          </w:tcPr>
          <w:p w14:paraId="79A225A8" w14:textId="77777777" w:rsidR="0069679C" w:rsidRDefault="0069679C">
            <w:pPr>
              <w:pStyle w:val="Formal1"/>
            </w:pPr>
          </w:p>
        </w:tc>
        <w:tc>
          <w:tcPr>
            <w:tcW w:w="2610" w:type="dxa"/>
          </w:tcPr>
          <w:p w14:paraId="5C8BA3ED" w14:textId="77777777" w:rsidR="0069679C" w:rsidRDefault="0069679C">
            <w:pPr>
              <w:pStyle w:val="Formal2"/>
            </w:pPr>
          </w:p>
        </w:tc>
        <w:tc>
          <w:tcPr>
            <w:tcW w:w="2610" w:type="dxa"/>
          </w:tcPr>
          <w:p w14:paraId="741CABB6" w14:textId="77777777" w:rsidR="0069679C" w:rsidRDefault="0069679C">
            <w:pPr>
              <w:pStyle w:val="Formal1"/>
            </w:pPr>
          </w:p>
        </w:tc>
      </w:tr>
      <w:bookmarkEnd w:id="1"/>
      <w:tr w:rsidR="0069679C" w14:paraId="5B8CA1AB" w14:textId="77777777">
        <w:tc>
          <w:tcPr>
            <w:tcW w:w="10440" w:type="dxa"/>
            <w:gridSpan w:val="4"/>
          </w:tcPr>
          <w:p w14:paraId="5CE86C39" w14:textId="77777777" w:rsidR="0069679C" w:rsidRDefault="0069679C">
            <w:pPr>
              <w:pStyle w:val="Formal1"/>
            </w:pPr>
          </w:p>
        </w:tc>
      </w:tr>
      <w:tr w:rsidR="0069679C" w14:paraId="0DF3B83D" w14:textId="77777777">
        <w:tc>
          <w:tcPr>
            <w:tcW w:w="2610" w:type="dxa"/>
          </w:tcPr>
          <w:p w14:paraId="3D230A98" w14:textId="7F255DC2" w:rsidR="0069679C" w:rsidRDefault="0069679C">
            <w:pPr>
              <w:pStyle w:val="Formal2"/>
            </w:pPr>
            <w:bookmarkStart w:id="2" w:name="Attendees" w:colFirst="0" w:colLast="2"/>
            <w:r>
              <w:t>Attendees:</w:t>
            </w:r>
          </w:p>
          <w:p w14:paraId="54C14516" w14:textId="24D380F6" w:rsidR="00FE6113" w:rsidRDefault="00FE6113">
            <w:pPr>
              <w:pStyle w:val="Formal2"/>
            </w:pPr>
            <w:r>
              <w:t>Ann-Marie Rose</w:t>
            </w:r>
          </w:p>
          <w:p w14:paraId="61071377" w14:textId="132DA8AD" w:rsidR="00FE6113" w:rsidRDefault="00FE6113">
            <w:pPr>
              <w:pStyle w:val="Formal2"/>
            </w:pPr>
            <w:r>
              <w:t>Shameem Ali</w:t>
            </w:r>
          </w:p>
          <w:p w14:paraId="22953675" w14:textId="7937A141" w:rsidR="0047760E" w:rsidRDefault="0047760E">
            <w:pPr>
              <w:pStyle w:val="Formal2"/>
            </w:pPr>
            <w:r>
              <w:t>SB- Patient</w:t>
            </w:r>
          </w:p>
          <w:p w14:paraId="663242AE" w14:textId="2488A4FD" w:rsidR="008462F3" w:rsidRDefault="008462F3">
            <w:pPr>
              <w:pStyle w:val="Formal2"/>
            </w:pPr>
            <w:r>
              <w:t>WT</w:t>
            </w:r>
            <w:r>
              <w:t xml:space="preserve"> Patient</w:t>
            </w:r>
            <w:r>
              <w:t xml:space="preserve"> </w:t>
            </w:r>
          </w:p>
          <w:p w14:paraId="045A2B29" w14:textId="77777777" w:rsidR="0069679C" w:rsidRDefault="0069679C">
            <w:pPr>
              <w:pStyle w:val="Formal2"/>
            </w:pPr>
          </w:p>
          <w:p w14:paraId="12367161" w14:textId="77777777" w:rsidR="0069679C" w:rsidRDefault="0069679C">
            <w:pPr>
              <w:pStyle w:val="Formal2"/>
            </w:pPr>
          </w:p>
        </w:tc>
        <w:tc>
          <w:tcPr>
            <w:tcW w:w="7830" w:type="dxa"/>
            <w:gridSpan w:val="3"/>
          </w:tcPr>
          <w:p w14:paraId="4DA85387" w14:textId="77777777" w:rsidR="0069679C" w:rsidRDefault="0069679C">
            <w:pPr>
              <w:pStyle w:val="Formal1"/>
            </w:pPr>
          </w:p>
          <w:p w14:paraId="4D995236" w14:textId="77777777" w:rsidR="0069679C" w:rsidRDefault="0069679C">
            <w:pPr>
              <w:pStyle w:val="Formal1"/>
            </w:pPr>
          </w:p>
        </w:tc>
      </w:tr>
      <w:bookmarkEnd w:id="2"/>
      <w:tr w:rsidR="0069679C" w14:paraId="5B0F5370" w14:textId="77777777">
        <w:tc>
          <w:tcPr>
            <w:tcW w:w="10440" w:type="dxa"/>
            <w:gridSpan w:val="4"/>
          </w:tcPr>
          <w:p w14:paraId="59EFAEBC" w14:textId="77777777" w:rsidR="0069679C" w:rsidRDefault="0069679C">
            <w:pPr>
              <w:pStyle w:val="Formal1"/>
              <w:rPr>
                <w:sz w:val="16"/>
              </w:rPr>
            </w:pPr>
          </w:p>
        </w:tc>
      </w:tr>
      <w:tr w:rsidR="0069679C" w14:paraId="18D83F5A" w14:textId="77777777">
        <w:tc>
          <w:tcPr>
            <w:tcW w:w="10440" w:type="dxa"/>
            <w:gridSpan w:val="4"/>
            <w:tcBorders>
              <w:top w:val="single" w:sz="6" w:space="0" w:color="auto"/>
              <w:left w:val="single" w:sz="6" w:space="0" w:color="auto"/>
              <w:right w:val="single" w:sz="6" w:space="0" w:color="auto"/>
            </w:tcBorders>
          </w:tcPr>
          <w:p w14:paraId="78EA681E" w14:textId="72E37C5A" w:rsidR="0069679C" w:rsidRDefault="0069679C">
            <w:pPr>
              <w:pStyle w:val="Formal1"/>
              <w:spacing w:before="120" w:after="120"/>
              <w:jc w:val="center"/>
              <w:rPr>
                <w:b/>
                <w:sz w:val="32"/>
              </w:rPr>
            </w:pPr>
            <w:r>
              <w:rPr>
                <w:b/>
                <w:sz w:val="32"/>
              </w:rPr>
              <w:t xml:space="preserve">----- </w:t>
            </w:r>
            <w:r w:rsidR="00A06C6F">
              <w:rPr>
                <w:b/>
                <w:sz w:val="32"/>
              </w:rPr>
              <w:t>Minutes</w:t>
            </w:r>
            <w:r>
              <w:rPr>
                <w:b/>
                <w:sz w:val="32"/>
              </w:rPr>
              <w:t xml:space="preserve"> -----</w:t>
            </w:r>
          </w:p>
          <w:p w14:paraId="43D762CA" w14:textId="041CE6F8" w:rsidR="00FE6113" w:rsidRDefault="00FE6113">
            <w:pPr>
              <w:pStyle w:val="Formal1"/>
              <w:spacing w:before="120" w:after="120"/>
              <w:jc w:val="center"/>
              <w:rPr>
                <w:b/>
                <w:sz w:val="32"/>
              </w:rPr>
            </w:pPr>
          </w:p>
          <w:p w14:paraId="63D55829" w14:textId="5579EAF9" w:rsidR="0047760E" w:rsidRDefault="0047760E">
            <w:pPr>
              <w:pStyle w:val="Formal1"/>
              <w:spacing w:before="120" w:after="120"/>
              <w:jc w:val="center"/>
              <w:rPr>
                <w:b/>
                <w:sz w:val="32"/>
              </w:rPr>
            </w:pPr>
            <w:r>
              <w:rPr>
                <w:b/>
                <w:sz w:val="32"/>
              </w:rPr>
              <w:t>Zoom Meeting</w:t>
            </w:r>
          </w:p>
          <w:p w14:paraId="02E5116C" w14:textId="4E7925F3" w:rsidR="00FE6113" w:rsidRDefault="00FE6113" w:rsidP="00FE6113">
            <w:pPr>
              <w:pStyle w:val="Formal1"/>
              <w:spacing w:before="120" w:after="120"/>
              <w:rPr>
                <w:b/>
                <w:sz w:val="32"/>
              </w:rPr>
            </w:pPr>
            <w:r>
              <w:rPr>
                <w:b/>
                <w:sz w:val="32"/>
              </w:rPr>
              <w:t>Welcome</w:t>
            </w:r>
          </w:p>
          <w:p w14:paraId="51FF1712" w14:textId="0EA93FE4" w:rsidR="00FE6113" w:rsidRPr="00FE6113" w:rsidRDefault="0047760E" w:rsidP="00FE6113">
            <w:pPr>
              <w:pStyle w:val="Formal1"/>
              <w:spacing w:before="120" w:after="120"/>
              <w:rPr>
                <w:bCs/>
                <w:sz w:val="32"/>
              </w:rPr>
            </w:pPr>
            <w:r>
              <w:rPr>
                <w:bCs/>
                <w:sz w:val="32"/>
              </w:rPr>
              <w:t>Zoom meeting practice manager w</w:t>
            </w:r>
            <w:r w:rsidR="00FE6113" w:rsidRPr="00FE6113">
              <w:rPr>
                <w:bCs/>
                <w:sz w:val="32"/>
              </w:rPr>
              <w:t xml:space="preserve">elcomed the </w:t>
            </w:r>
            <w:r>
              <w:rPr>
                <w:bCs/>
                <w:sz w:val="32"/>
              </w:rPr>
              <w:t>patients and announced apologise for others.</w:t>
            </w:r>
          </w:p>
          <w:p w14:paraId="7B0D5F75" w14:textId="578EC720" w:rsidR="00FE6113" w:rsidRDefault="008462F3" w:rsidP="00FE6113">
            <w:pPr>
              <w:pStyle w:val="Formal1"/>
              <w:spacing w:before="120" w:after="120"/>
              <w:rPr>
                <w:b/>
                <w:sz w:val="32"/>
              </w:rPr>
            </w:pPr>
            <w:r>
              <w:rPr>
                <w:b/>
                <w:sz w:val="32"/>
              </w:rPr>
              <w:t>FLU Vaccines</w:t>
            </w:r>
          </w:p>
          <w:p w14:paraId="7A9C88BA" w14:textId="76F42CBD" w:rsidR="008462F3" w:rsidRDefault="008462F3" w:rsidP="00FE6113">
            <w:pPr>
              <w:pStyle w:val="Formal1"/>
              <w:spacing w:before="120" w:after="120"/>
              <w:rPr>
                <w:bCs/>
                <w:sz w:val="32"/>
              </w:rPr>
            </w:pPr>
            <w:r w:rsidRPr="008462F3">
              <w:rPr>
                <w:bCs/>
                <w:sz w:val="32"/>
              </w:rPr>
              <w:t>The Practice has taken delivery of Flu vaccines and patients are being sent SMS Messages, Letters if no mobile on their record, asked opportunistically at every opportunity, GP’s and Clinicians give on the day of appointment.</w:t>
            </w:r>
          </w:p>
          <w:p w14:paraId="4555CB1E" w14:textId="16BAE6A0" w:rsidR="008462F3" w:rsidRDefault="008462F3" w:rsidP="00FE6113">
            <w:pPr>
              <w:pStyle w:val="Formal1"/>
              <w:spacing w:before="120" w:after="120"/>
              <w:rPr>
                <w:bCs/>
                <w:sz w:val="32"/>
              </w:rPr>
            </w:pPr>
            <w:r>
              <w:rPr>
                <w:bCs/>
                <w:sz w:val="32"/>
              </w:rPr>
              <w:t>Drop-in Clinics have been scheduled</w:t>
            </w:r>
          </w:p>
          <w:p w14:paraId="4488A10E" w14:textId="489763A3" w:rsidR="008462F3" w:rsidRDefault="008462F3" w:rsidP="00FE6113">
            <w:pPr>
              <w:pStyle w:val="Formal1"/>
              <w:spacing w:before="120" w:after="120"/>
              <w:rPr>
                <w:bCs/>
                <w:sz w:val="32"/>
              </w:rPr>
            </w:pPr>
          </w:p>
          <w:p w14:paraId="72D63DFA" w14:textId="77777777" w:rsidR="008462F3" w:rsidRPr="008462F3" w:rsidRDefault="008462F3" w:rsidP="00FE6113">
            <w:pPr>
              <w:pStyle w:val="Formal1"/>
              <w:spacing w:before="120" w:after="120"/>
              <w:rPr>
                <w:bCs/>
                <w:sz w:val="32"/>
              </w:rPr>
            </w:pPr>
          </w:p>
          <w:p w14:paraId="2F222360" w14:textId="77DD239D" w:rsidR="00FE6113" w:rsidRDefault="00FE6113" w:rsidP="00FE6113">
            <w:pPr>
              <w:pStyle w:val="Formal1"/>
              <w:spacing w:before="120" w:after="120"/>
              <w:rPr>
                <w:b/>
                <w:sz w:val="32"/>
              </w:rPr>
            </w:pPr>
            <w:r>
              <w:rPr>
                <w:b/>
                <w:sz w:val="32"/>
              </w:rPr>
              <w:lastRenderedPageBreak/>
              <w:t>New</w:t>
            </w:r>
            <w:r w:rsidR="0047760E">
              <w:rPr>
                <w:b/>
                <w:sz w:val="32"/>
              </w:rPr>
              <w:t>sl</w:t>
            </w:r>
            <w:r>
              <w:rPr>
                <w:b/>
                <w:sz w:val="32"/>
              </w:rPr>
              <w:t>etter</w:t>
            </w:r>
          </w:p>
          <w:p w14:paraId="255B5CF2" w14:textId="3AFC92C1" w:rsidR="00FE6113" w:rsidRPr="008462F3" w:rsidRDefault="008462F3" w:rsidP="00FE6113">
            <w:pPr>
              <w:pStyle w:val="Formal1"/>
              <w:spacing w:before="120" w:after="120"/>
              <w:rPr>
                <w:bCs/>
                <w:sz w:val="32"/>
              </w:rPr>
            </w:pPr>
            <w:r w:rsidRPr="008462F3">
              <w:rPr>
                <w:bCs/>
                <w:sz w:val="32"/>
              </w:rPr>
              <w:t>The meeting members looked at the Autumn Newsletter and discussed the following:</w:t>
            </w:r>
          </w:p>
          <w:p w14:paraId="0696B86E" w14:textId="7B328909" w:rsidR="008462F3" w:rsidRPr="008462F3" w:rsidRDefault="008462F3" w:rsidP="00FE6113">
            <w:pPr>
              <w:pStyle w:val="Formal1"/>
              <w:spacing w:before="120" w:after="120"/>
              <w:rPr>
                <w:bCs/>
                <w:sz w:val="32"/>
              </w:rPr>
            </w:pPr>
            <w:r w:rsidRPr="008462F3">
              <w:rPr>
                <w:bCs/>
                <w:sz w:val="32"/>
              </w:rPr>
              <w:t>Covid vaccinations- still being offered at the Hub</w:t>
            </w:r>
          </w:p>
          <w:p w14:paraId="5CC0194D" w14:textId="7C5A4D97" w:rsidR="008462F3" w:rsidRDefault="008462F3" w:rsidP="00FE6113">
            <w:pPr>
              <w:pStyle w:val="Formal1"/>
              <w:spacing w:before="120" w:after="120"/>
              <w:rPr>
                <w:bCs/>
                <w:sz w:val="32"/>
              </w:rPr>
            </w:pPr>
            <w:r w:rsidRPr="008462F3">
              <w:rPr>
                <w:bCs/>
                <w:sz w:val="32"/>
              </w:rPr>
              <w:t xml:space="preserve">E Consults – Patients are being encouraged to use E Consults where they log on to our Practice Website and a blue box appears on the home screen E Consult patients need to click on here and they will then be able to submit a form for a consultation or admin query. Patients are starting to use this system well and we have improved figures each month </w:t>
            </w:r>
          </w:p>
          <w:p w14:paraId="5007320D" w14:textId="2ACD4BE5" w:rsidR="008462F3" w:rsidRDefault="008462F3" w:rsidP="00FE6113">
            <w:pPr>
              <w:pStyle w:val="Formal1"/>
              <w:spacing w:before="120" w:after="120"/>
              <w:rPr>
                <w:bCs/>
                <w:sz w:val="32"/>
              </w:rPr>
            </w:pPr>
          </w:p>
          <w:p w14:paraId="20E5502F" w14:textId="77777777" w:rsidR="008462F3" w:rsidRDefault="008462F3" w:rsidP="00FE6113">
            <w:pPr>
              <w:pStyle w:val="Formal1"/>
              <w:spacing w:before="120" w:after="120"/>
              <w:rPr>
                <w:bCs/>
                <w:sz w:val="32"/>
              </w:rPr>
            </w:pPr>
          </w:p>
          <w:p w14:paraId="4948C8DF" w14:textId="2CA74D36" w:rsidR="008462F3" w:rsidRPr="008462F3" w:rsidRDefault="008462F3" w:rsidP="00FE6113">
            <w:pPr>
              <w:pStyle w:val="Formal1"/>
              <w:spacing w:before="120" w:after="120"/>
              <w:rPr>
                <w:bCs/>
                <w:sz w:val="32"/>
              </w:rPr>
            </w:pPr>
          </w:p>
          <w:p w14:paraId="699C1D8C" w14:textId="77777777" w:rsidR="008462F3" w:rsidRDefault="008462F3" w:rsidP="00FE6113">
            <w:pPr>
              <w:pStyle w:val="Formal1"/>
              <w:spacing w:before="120" w:after="120"/>
              <w:rPr>
                <w:b/>
                <w:sz w:val="32"/>
              </w:rPr>
            </w:pPr>
          </w:p>
          <w:p w14:paraId="30B5BAF0" w14:textId="77777777" w:rsidR="00FE6113" w:rsidRDefault="00FE6113" w:rsidP="00FE6113">
            <w:pPr>
              <w:pStyle w:val="Formal1"/>
              <w:spacing w:before="120" w:after="120"/>
              <w:rPr>
                <w:b/>
                <w:sz w:val="32"/>
              </w:rPr>
            </w:pPr>
          </w:p>
          <w:p w14:paraId="71146EE0" w14:textId="37EE863B" w:rsidR="00FE6113" w:rsidRDefault="00FE6113" w:rsidP="00FE6113">
            <w:pPr>
              <w:pStyle w:val="Formal1"/>
              <w:spacing w:before="120" w:after="120"/>
              <w:rPr>
                <w:b/>
                <w:sz w:val="32"/>
              </w:rPr>
            </w:pPr>
          </w:p>
          <w:p w14:paraId="25F37EDB" w14:textId="09565E85" w:rsidR="00FE6113" w:rsidRDefault="00FE6113" w:rsidP="00FE6113">
            <w:pPr>
              <w:pStyle w:val="Formal1"/>
              <w:spacing w:before="120" w:after="120"/>
              <w:rPr>
                <w:b/>
                <w:sz w:val="32"/>
              </w:rPr>
            </w:pPr>
          </w:p>
          <w:p w14:paraId="5174C851" w14:textId="77777777" w:rsidR="00FE6113" w:rsidRDefault="00FE6113" w:rsidP="00FE6113">
            <w:pPr>
              <w:pStyle w:val="Formal1"/>
              <w:spacing w:before="120" w:after="120"/>
              <w:rPr>
                <w:b/>
                <w:sz w:val="32"/>
              </w:rPr>
            </w:pPr>
          </w:p>
          <w:p w14:paraId="729E0E05" w14:textId="77777777" w:rsidR="00FE6113" w:rsidRDefault="00FE6113" w:rsidP="00FE6113">
            <w:pPr>
              <w:pStyle w:val="Formal1"/>
              <w:spacing w:before="120" w:after="120"/>
              <w:rPr>
                <w:b/>
                <w:sz w:val="32"/>
              </w:rPr>
            </w:pPr>
          </w:p>
          <w:p w14:paraId="7600D42A" w14:textId="53E5D59C" w:rsidR="00FE6113" w:rsidRDefault="00FE6113" w:rsidP="00FE6113">
            <w:pPr>
              <w:pStyle w:val="Formal1"/>
              <w:spacing w:before="120" w:after="120"/>
              <w:rPr>
                <w:b/>
                <w:sz w:val="32"/>
              </w:rPr>
            </w:pPr>
          </w:p>
        </w:tc>
      </w:tr>
      <w:tr w:rsidR="0069679C" w14:paraId="043C2009" w14:textId="77777777">
        <w:tc>
          <w:tcPr>
            <w:tcW w:w="10440" w:type="dxa"/>
            <w:gridSpan w:val="4"/>
            <w:tcBorders>
              <w:left w:val="single" w:sz="6" w:space="0" w:color="auto"/>
              <w:right w:val="single" w:sz="6" w:space="0" w:color="auto"/>
            </w:tcBorders>
          </w:tcPr>
          <w:p w14:paraId="3B032F58" w14:textId="77777777" w:rsidR="0069679C" w:rsidRDefault="0069679C">
            <w:pPr>
              <w:pStyle w:val="Formal1"/>
            </w:pPr>
          </w:p>
        </w:tc>
      </w:tr>
      <w:tr w:rsidR="0069679C" w14:paraId="4B63498F" w14:textId="77777777">
        <w:tc>
          <w:tcPr>
            <w:tcW w:w="5220" w:type="dxa"/>
            <w:gridSpan w:val="2"/>
            <w:tcBorders>
              <w:left w:val="single" w:sz="6" w:space="0" w:color="auto"/>
            </w:tcBorders>
          </w:tcPr>
          <w:p w14:paraId="11A59D50" w14:textId="77777777" w:rsidR="0069679C" w:rsidRDefault="0069679C">
            <w:pPr>
              <w:pStyle w:val="Formal1"/>
            </w:pPr>
          </w:p>
        </w:tc>
        <w:tc>
          <w:tcPr>
            <w:tcW w:w="2610" w:type="dxa"/>
          </w:tcPr>
          <w:p w14:paraId="1990C7B4" w14:textId="77777777" w:rsidR="0069679C" w:rsidRDefault="0069679C">
            <w:pPr>
              <w:pStyle w:val="Formal1"/>
            </w:pPr>
          </w:p>
        </w:tc>
        <w:tc>
          <w:tcPr>
            <w:tcW w:w="2610" w:type="dxa"/>
            <w:tcBorders>
              <w:right w:val="single" w:sz="6" w:space="0" w:color="auto"/>
            </w:tcBorders>
          </w:tcPr>
          <w:p w14:paraId="6249FC5C" w14:textId="77777777" w:rsidR="0069679C" w:rsidRDefault="0069679C">
            <w:pPr>
              <w:pStyle w:val="Formal1"/>
            </w:pPr>
          </w:p>
        </w:tc>
      </w:tr>
      <w:tr w:rsidR="0069679C" w14:paraId="7CB923E9" w14:textId="77777777">
        <w:tc>
          <w:tcPr>
            <w:tcW w:w="5220" w:type="dxa"/>
            <w:gridSpan w:val="2"/>
            <w:tcBorders>
              <w:left w:val="single" w:sz="6" w:space="0" w:color="auto"/>
            </w:tcBorders>
          </w:tcPr>
          <w:p w14:paraId="3B09E19E" w14:textId="77777777" w:rsidR="0069679C" w:rsidRDefault="0069679C">
            <w:pPr>
              <w:pStyle w:val="Formal1"/>
            </w:pPr>
          </w:p>
        </w:tc>
        <w:tc>
          <w:tcPr>
            <w:tcW w:w="2610" w:type="dxa"/>
          </w:tcPr>
          <w:p w14:paraId="05214F1B" w14:textId="77777777" w:rsidR="0069679C" w:rsidRDefault="0069679C">
            <w:pPr>
              <w:pStyle w:val="Formal1"/>
            </w:pPr>
          </w:p>
        </w:tc>
        <w:tc>
          <w:tcPr>
            <w:tcW w:w="2610" w:type="dxa"/>
            <w:tcBorders>
              <w:right w:val="single" w:sz="6" w:space="0" w:color="auto"/>
            </w:tcBorders>
          </w:tcPr>
          <w:p w14:paraId="69E47714" w14:textId="77777777" w:rsidR="0069679C" w:rsidRDefault="0069679C">
            <w:pPr>
              <w:pStyle w:val="Formal1"/>
            </w:pPr>
          </w:p>
        </w:tc>
      </w:tr>
      <w:tr w:rsidR="0069679C" w14:paraId="683C827D" w14:textId="77777777">
        <w:tc>
          <w:tcPr>
            <w:tcW w:w="5220" w:type="dxa"/>
            <w:gridSpan w:val="2"/>
            <w:tcBorders>
              <w:left w:val="single" w:sz="6" w:space="0" w:color="auto"/>
            </w:tcBorders>
          </w:tcPr>
          <w:p w14:paraId="65A3A631" w14:textId="77777777" w:rsidR="0069679C" w:rsidRDefault="0069679C">
            <w:pPr>
              <w:pStyle w:val="Formal1"/>
            </w:pPr>
          </w:p>
        </w:tc>
        <w:tc>
          <w:tcPr>
            <w:tcW w:w="2610" w:type="dxa"/>
          </w:tcPr>
          <w:p w14:paraId="522B8C14" w14:textId="77777777" w:rsidR="0069679C" w:rsidRDefault="0069679C">
            <w:pPr>
              <w:pStyle w:val="Formal1"/>
            </w:pPr>
          </w:p>
        </w:tc>
        <w:tc>
          <w:tcPr>
            <w:tcW w:w="2610" w:type="dxa"/>
            <w:tcBorders>
              <w:right w:val="single" w:sz="6" w:space="0" w:color="auto"/>
            </w:tcBorders>
          </w:tcPr>
          <w:p w14:paraId="6BA9B2C8" w14:textId="77777777" w:rsidR="0069679C" w:rsidRDefault="0069679C">
            <w:pPr>
              <w:pStyle w:val="Formal1"/>
            </w:pPr>
          </w:p>
        </w:tc>
      </w:tr>
      <w:tr w:rsidR="00286E7C" w14:paraId="5CC268D8" w14:textId="77777777">
        <w:tc>
          <w:tcPr>
            <w:tcW w:w="5220" w:type="dxa"/>
            <w:gridSpan w:val="2"/>
            <w:tcBorders>
              <w:left w:val="single" w:sz="6" w:space="0" w:color="auto"/>
            </w:tcBorders>
          </w:tcPr>
          <w:p w14:paraId="7466DB89" w14:textId="77777777" w:rsidR="00286E7C" w:rsidRDefault="00286E7C" w:rsidP="00286E7C">
            <w:pPr>
              <w:pStyle w:val="Formal1"/>
            </w:pPr>
          </w:p>
        </w:tc>
        <w:tc>
          <w:tcPr>
            <w:tcW w:w="2610" w:type="dxa"/>
          </w:tcPr>
          <w:p w14:paraId="290106B7" w14:textId="77777777" w:rsidR="00286E7C" w:rsidRDefault="00286E7C" w:rsidP="00286E7C">
            <w:pPr>
              <w:pStyle w:val="Formal1"/>
            </w:pPr>
          </w:p>
        </w:tc>
        <w:tc>
          <w:tcPr>
            <w:tcW w:w="2610" w:type="dxa"/>
            <w:tcBorders>
              <w:right w:val="single" w:sz="6" w:space="0" w:color="auto"/>
            </w:tcBorders>
          </w:tcPr>
          <w:p w14:paraId="276B5C58" w14:textId="77777777" w:rsidR="00286E7C" w:rsidRDefault="00286E7C" w:rsidP="00286E7C">
            <w:pPr>
              <w:pStyle w:val="Formal1"/>
            </w:pPr>
          </w:p>
        </w:tc>
      </w:tr>
      <w:tr w:rsidR="00286E7C" w14:paraId="272B3ADC" w14:textId="77777777">
        <w:tc>
          <w:tcPr>
            <w:tcW w:w="5220" w:type="dxa"/>
            <w:gridSpan w:val="2"/>
            <w:tcBorders>
              <w:left w:val="single" w:sz="6" w:space="0" w:color="auto"/>
            </w:tcBorders>
          </w:tcPr>
          <w:p w14:paraId="293D0E3F" w14:textId="77777777" w:rsidR="00286E7C" w:rsidRDefault="00286E7C" w:rsidP="00286E7C">
            <w:pPr>
              <w:pStyle w:val="Formal1"/>
            </w:pPr>
          </w:p>
        </w:tc>
        <w:tc>
          <w:tcPr>
            <w:tcW w:w="2610" w:type="dxa"/>
          </w:tcPr>
          <w:p w14:paraId="26585051" w14:textId="77777777" w:rsidR="00286E7C" w:rsidRDefault="00286E7C" w:rsidP="00286E7C">
            <w:pPr>
              <w:pStyle w:val="Formal1"/>
            </w:pPr>
          </w:p>
        </w:tc>
        <w:tc>
          <w:tcPr>
            <w:tcW w:w="2610" w:type="dxa"/>
            <w:tcBorders>
              <w:right w:val="single" w:sz="6" w:space="0" w:color="auto"/>
            </w:tcBorders>
          </w:tcPr>
          <w:p w14:paraId="250E0D91" w14:textId="77777777" w:rsidR="00286E7C" w:rsidRDefault="00286E7C" w:rsidP="00286E7C">
            <w:pPr>
              <w:pStyle w:val="Formal1"/>
            </w:pPr>
          </w:p>
        </w:tc>
      </w:tr>
      <w:tr w:rsidR="00286E7C" w14:paraId="66ED3895" w14:textId="77777777">
        <w:tc>
          <w:tcPr>
            <w:tcW w:w="5220" w:type="dxa"/>
            <w:gridSpan w:val="2"/>
            <w:tcBorders>
              <w:left w:val="single" w:sz="6" w:space="0" w:color="auto"/>
            </w:tcBorders>
          </w:tcPr>
          <w:p w14:paraId="407DD2D4" w14:textId="77777777" w:rsidR="00286E7C" w:rsidRDefault="00286E7C" w:rsidP="00286E7C">
            <w:pPr>
              <w:pStyle w:val="Formal1"/>
            </w:pPr>
          </w:p>
        </w:tc>
        <w:tc>
          <w:tcPr>
            <w:tcW w:w="2610" w:type="dxa"/>
          </w:tcPr>
          <w:p w14:paraId="360DDEBE" w14:textId="77777777" w:rsidR="00286E7C" w:rsidRDefault="00286E7C" w:rsidP="00286E7C">
            <w:pPr>
              <w:pStyle w:val="Formal1"/>
            </w:pPr>
          </w:p>
        </w:tc>
        <w:tc>
          <w:tcPr>
            <w:tcW w:w="2610" w:type="dxa"/>
            <w:tcBorders>
              <w:right w:val="single" w:sz="6" w:space="0" w:color="auto"/>
            </w:tcBorders>
          </w:tcPr>
          <w:p w14:paraId="4D26DCB0" w14:textId="77777777" w:rsidR="00286E7C" w:rsidRDefault="00286E7C" w:rsidP="00286E7C">
            <w:pPr>
              <w:pStyle w:val="Formal1"/>
            </w:pPr>
          </w:p>
        </w:tc>
      </w:tr>
      <w:tr w:rsidR="00286E7C" w14:paraId="563660DB" w14:textId="77777777">
        <w:tc>
          <w:tcPr>
            <w:tcW w:w="5220" w:type="dxa"/>
            <w:gridSpan w:val="2"/>
            <w:tcBorders>
              <w:left w:val="single" w:sz="6" w:space="0" w:color="auto"/>
            </w:tcBorders>
          </w:tcPr>
          <w:p w14:paraId="35A09481" w14:textId="77777777" w:rsidR="00286E7C" w:rsidRDefault="00286E7C">
            <w:pPr>
              <w:pStyle w:val="Formal1"/>
            </w:pPr>
          </w:p>
        </w:tc>
        <w:tc>
          <w:tcPr>
            <w:tcW w:w="2610" w:type="dxa"/>
          </w:tcPr>
          <w:p w14:paraId="6C6DF3AD" w14:textId="77777777" w:rsidR="00286E7C" w:rsidRDefault="00286E7C">
            <w:pPr>
              <w:pStyle w:val="Formal1"/>
            </w:pPr>
          </w:p>
        </w:tc>
        <w:tc>
          <w:tcPr>
            <w:tcW w:w="2610" w:type="dxa"/>
            <w:tcBorders>
              <w:right w:val="single" w:sz="6" w:space="0" w:color="auto"/>
            </w:tcBorders>
          </w:tcPr>
          <w:p w14:paraId="512A1361" w14:textId="77777777" w:rsidR="00286E7C" w:rsidRDefault="00286E7C">
            <w:pPr>
              <w:pStyle w:val="Formal1"/>
            </w:pPr>
          </w:p>
        </w:tc>
      </w:tr>
      <w:tr w:rsidR="00286E7C" w14:paraId="37AF3957" w14:textId="77777777">
        <w:tc>
          <w:tcPr>
            <w:tcW w:w="10440" w:type="dxa"/>
            <w:gridSpan w:val="4"/>
            <w:tcBorders>
              <w:left w:val="single" w:sz="6" w:space="0" w:color="auto"/>
              <w:right w:val="single" w:sz="6" w:space="0" w:color="auto"/>
            </w:tcBorders>
          </w:tcPr>
          <w:p w14:paraId="7F2E8B9E" w14:textId="77777777" w:rsidR="00286E7C" w:rsidRDefault="00286E7C">
            <w:pPr>
              <w:pStyle w:val="Formal1"/>
            </w:pPr>
          </w:p>
        </w:tc>
      </w:tr>
      <w:tr w:rsidR="00286E7C" w14:paraId="65F77512" w14:textId="77777777">
        <w:tc>
          <w:tcPr>
            <w:tcW w:w="10440" w:type="dxa"/>
            <w:gridSpan w:val="4"/>
            <w:tcBorders>
              <w:top w:val="single" w:sz="6" w:space="0" w:color="auto"/>
              <w:bottom w:val="single" w:sz="6" w:space="0" w:color="auto"/>
            </w:tcBorders>
          </w:tcPr>
          <w:p w14:paraId="58378BB5" w14:textId="77777777" w:rsidR="00286E7C" w:rsidRDefault="00286E7C">
            <w:pPr>
              <w:pStyle w:val="Formal1"/>
              <w:jc w:val="center"/>
              <w:rPr>
                <w:b/>
                <w:sz w:val="32"/>
              </w:rPr>
            </w:pPr>
            <w:bookmarkStart w:id="3" w:name="AdditionalInformation"/>
            <w:bookmarkEnd w:id="3"/>
            <w:r>
              <w:rPr>
                <w:b/>
                <w:sz w:val="32"/>
              </w:rPr>
              <w:t>Other Information</w:t>
            </w:r>
          </w:p>
        </w:tc>
      </w:tr>
    </w:tbl>
    <w:p w14:paraId="615316F8" w14:textId="77777777" w:rsidR="0069679C" w:rsidRDefault="0069679C"/>
    <w:p w14:paraId="4BA5035B" w14:textId="77777777" w:rsidR="0069679C" w:rsidRDefault="0069679C">
      <w:r>
        <w:br w:type="page"/>
      </w:r>
    </w:p>
    <w:tbl>
      <w:tblPr>
        <w:tblW w:w="0" w:type="auto"/>
        <w:tblLayout w:type="fixed"/>
        <w:tblLook w:val="0000" w:firstRow="0" w:lastRow="0" w:firstColumn="0" w:lastColumn="0" w:noHBand="0" w:noVBand="0"/>
      </w:tblPr>
      <w:tblGrid>
        <w:gridCol w:w="342"/>
        <w:gridCol w:w="2268"/>
        <w:gridCol w:w="2610"/>
        <w:gridCol w:w="1432"/>
        <w:gridCol w:w="1178"/>
        <w:gridCol w:w="1346"/>
        <w:gridCol w:w="1264"/>
      </w:tblGrid>
      <w:tr w:rsidR="0069679C" w14:paraId="3837AB85" w14:textId="77777777">
        <w:tc>
          <w:tcPr>
            <w:tcW w:w="2610" w:type="dxa"/>
            <w:gridSpan w:val="2"/>
          </w:tcPr>
          <w:p w14:paraId="147E9D0B" w14:textId="77777777" w:rsidR="0069679C" w:rsidRDefault="00F83FA5">
            <w:pPr>
              <w:pStyle w:val="Formal1"/>
            </w:pPr>
            <w:bookmarkStart w:id="4" w:name="MinuteHeading"/>
            <w:bookmarkEnd w:id="4"/>
            <w:r>
              <w:rPr>
                <w:noProof/>
                <w:lang w:eastAsia="en-GB"/>
              </w:rPr>
              <w:lastRenderedPageBreak/>
              <w:drawing>
                <wp:inline distT="0" distB="0" distL="0" distR="0" wp14:anchorId="2459E46E" wp14:editId="279D0696">
                  <wp:extent cx="1485900" cy="10369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5"/>
          </w:tcPr>
          <w:p w14:paraId="585B6073" w14:textId="77777777" w:rsidR="0069679C" w:rsidRDefault="0069679C">
            <w:pPr>
              <w:pStyle w:val="Formal1"/>
              <w:spacing w:before="0" w:after="0"/>
              <w:rPr>
                <w:b/>
                <w:sz w:val="48"/>
              </w:rPr>
            </w:pPr>
            <w:r>
              <w:rPr>
                <w:b/>
                <w:sz w:val="48"/>
              </w:rPr>
              <w:t>Clinical Meeting</w:t>
            </w:r>
          </w:p>
          <w:p w14:paraId="448FF11F" w14:textId="77777777" w:rsidR="0069679C" w:rsidRDefault="0069679C">
            <w:pPr>
              <w:pStyle w:val="Formal1"/>
              <w:spacing w:before="0" w:after="0"/>
              <w:rPr>
                <w:b/>
                <w:sz w:val="48"/>
              </w:rPr>
            </w:pPr>
          </w:p>
          <w:p w14:paraId="612207D4" w14:textId="77777777" w:rsidR="0069679C" w:rsidRDefault="0069679C">
            <w:pPr>
              <w:pStyle w:val="Formal1"/>
              <w:spacing w:before="0" w:after="0"/>
              <w:rPr>
                <w:b/>
                <w:sz w:val="28"/>
              </w:rPr>
            </w:pPr>
          </w:p>
          <w:p w14:paraId="71933A7C" w14:textId="77777777" w:rsidR="0069679C" w:rsidRDefault="0069679C">
            <w:pPr>
              <w:pStyle w:val="Formal1"/>
              <w:spacing w:before="0" w:after="0"/>
              <w:rPr>
                <w:b/>
                <w:sz w:val="28"/>
              </w:rPr>
            </w:pPr>
          </w:p>
        </w:tc>
      </w:tr>
      <w:tr w:rsidR="0069679C" w14:paraId="266EB1E5" w14:textId="77777777">
        <w:tc>
          <w:tcPr>
            <w:tcW w:w="10440" w:type="dxa"/>
            <w:gridSpan w:val="7"/>
            <w:tcBorders>
              <w:bottom w:val="single" w:sz="18" w:space="0" w:color="auto"/>
            </w:tcBorders>
          </w:tcPr>
          <w:p w14:paraId="4ABBEC8D" w14:textId="77777777" w:rsidR="0069679C" w:rsidRDefault="0069679C">
            <w:pPr>
              <w:pStyle w:val="Formal1"/>
              <w:rPr>
                <w:sz w:val="8"/>
              </w:rPr>
            </w:pPr>
          </w:p>
        </w:tc>
      </w:tr>
      <w:tr w:rsidR="0069679C" w14:paraId="399E0625" w14:textId="77777777">
        <w:tc>
          <w:tcPr>
            <w:tcW w:w="2610" w:type="dxa"/>
            <w:gridSpan w:val="2"/>
          </w:tcPr>
          <w:p w14:paraId="7FAB5B67" w14:textId="77777777" w:rsidR="0069679C" w:rsidRDefault="0069679C">
            <w:pPr>
              <w:pStyle w:val="Formal2"/>
            </w:pPr>
            <w:r>
              <w:t>Meeting called by:</w:t>
            </w:r>
            <w:r w:rsidR="00E9085B">
              <w:t xml:space="preserve"> </w:t>
            </w:r>
          </w:p>
        </w:tc>
        <w:tc>
          <w:tcPr>
            <w:tcW w:w="2610" w:type="dxa"/>
          </w:tcPr>
          <w:p w14:paraId="6BDE8DFA" w14:textId="77777777" w:rsidR="0069679C" w:rsidRDefault="0069679C">
            <w:pPr>
              <w:pStyle w:val="Formal1"/>
            </w:pPr>
          </w:p>
        </w:tc>
        <w:tc>
          <w:tcPr>
            <w:tcW w:w="2610" w:type="dxa"/>
            <w:gridSpan w:val="2"/>
          </w:tcPr>
          <w:p w14:paraId="53F9B0EC" w14:textId="77777777" w:rsidR="0069679C" w:rsidRDefault="0069679C" w:rsidP="00F83FA5">
            <w:pPr>
              <w:pStyle w:val="Formal2"/>
            </w:pPr>
            <w:r>
              <w:t>Note taker</w:t>
            </w:r>
          </w:p>
        </w:tc>
        <w:tc>
          <w:tcPr>
            <w:tcW w:w="2610" w:type="dxa"/>
            <w:gridSpan w:val="2"/>
          </w:tcPr>
          <w:p w14:paraId="2D052660" w14:textId="77777777" w:rsidR="0069679C" w:rsidRDefault="0069679C">
            <w:pPr>
              <w:pStyle w:val="Formal1"/>
            </w:pPr>
          </w:p>
        </w:tc>
      </w:tr>
      <w:tr w:rsidR="0069679C" w14:paraId="438E5321" w14:textId="77777777">
        <w:tc>
          <w:tcPr>
            <w:tcW w:w="2610" w:type="dxa"/>
            <w:gridSpan w:val="2"/>
          </w:tcPr>
          <w:p w14:paraId="7E5E880A" w14:textId="77777777" w:rsidR="00E9085B" w:rsidRDefault="00E9085B">
            <w:pPr>
              <w:pStyle w:val="Formal2"/>
            </w:pPr>
          </w:p>
        </w:tc>
        <w:tc>
          <w:tcPr>
            <w:tcW w:w="2610" w:type="dxa"/>
          </w:tcPr>
          <w:p w14:paraId="0B95D63B" w14:textId="77777777" w:rsidR="0069679C" w:rsidRDefault="0069679C">
            <w:pPr>
              <w:pStyle w:val="Formal1"/>
            </w:pPr>
          </w:p>
        </w:tc>
        <w:tc>
          <w:tcPr>
            <w:tcW w:w="2610" w:type="dxa"/>
            <w:gridSpan w:val="2"/>
          </w:tcPr>
          <w:p w14:paraId="0E484CCF" w14:textId="77777777" w:rsidR="0069679C" w:rsidRDefault="0069679C">
            <w:pPr>
              <w:pStyle w:val="Formal2"/>
            </w:pPr>
          </w:p>
        </w:tc>
        <w:tc>
          <w:tcPr>
            <w:tcW w:w="2610" w:type="dxa"/>
            <w:gridSpan w:val="2"/>
          </w:tcPr>
          <w:p w14:paraId="06B75D98" w14:textId="77777777" w:rsidR="0069679C" w:rsidRDefault="0069679C">
            <w:pPr>
              <w:pStyle w:val="Formal1"/>
            </w:pPr>
          </w:p>
        </w:tc>
      </w:tr>
      <w:tr w:rsidR="0069679C" w14:paraId="20F9531C" w14:textId="77777777">
        <w:tc>
          <w:tcPr>
            <w:tcW w:w="10440" w:type="dxa"/>
            <w:gridSpan w:val="7"/>
          </w:tcPr>
          <w:p w14:paraId="4617FAB2" w14:textId="77777777" w:rsidR="0069679C" w:rsidRDefault="0069679C">
            <w:pPr>
              <w:pStyle w:val="Formal1"/>
            </w:pPr>
          </w:p>
        </w:tc>
      </w:tr>
      <w:tr w:rsidR="0069679C" w14:paraId="590D2F85" w14:textId="77777777">
        <w:tc>
          <w:tcPr>
            <w:tcW w:w="2610" w:type="dxa"/>
            <w:gridSpan w:val="2"/>
          </w:tcPr>
          <w:p w14:paraId="17F627D9" w14:textId="77777777" w:rsidR="00E9085B" w:rsidRDefault="0069679C" w:rsidP="00F83FA5">
            <w:pPr>
              <w:pStyle w:val="Formal2"/>
            </w:pPr>
            <w:r>
              <w:t>Attendees:</w:t>
            </w:r>
          </w:p>
        </w:tc>
        <w:tc>
          <w:tcPr>
            <w:tcW w:w="7830" w:type="dxa"/>
            <w:gridSpan w:val="5"/>
          </w:tcPr>
          <w:p w14:paraId="59637F08" w14:textId="77777777" w:rsidR="0069679C" w:rsidRDefault="0069679C">
            <w:pPr>
              <w:pStyle w:val="Formal1"/>
            </w:pPr>
          </w:p>
        </w:tc>
      </w:tr>
      <w:tr w:rsidR="0069679C" w14:paraId="0D1CCF2C" w14:textId="77777777">
        <w:tc>
          <w:tcPr>
            <w:tcW w:w="10440" w:type="dxa"/>
            <w:gridSpan w:val="7"/>
          </w:tcPr>
          <w:p w14:paraId="69E4E472" w14:textId="77777777" w:rsidR="0069679C" w:rsidRDefault="0069679C">
            <w:pPr>
              <w:pStyle w:val="Formal1"/>
              <w:rPr>
                <w:sz w:val="16"/>
              </w:rPr>
            </w:pPr>
          </w:p>
        </w:tc>
      </w:tr>
      <w:tr w:rsidR="0069679C" w14:paraId="4DCB9C86" w14:textId="77777777">
        <w:tc>
          <w:tcPr>
            <w:tcW w:w="10440" w:type="dxa"/>
            <w:gridSpan w:val="7"/>
            <w:tcBorders>
              <w:top w:val="single" w:sz="6" w:space="0" w:color="auto"/>
              <w:left w:val="single" w:sz="6" w:space="0" w:color="auto"/>
              <w:right w:val="single" w:sz="6" w:space="0" w:color="auto"/>
            </w:tcBorders>
          </w:tcPr>
          <w:p w14:paraId="254471B9" w14:textId="77777777" w:rsidR="0069679C" w:rsidRDefault="0069679C">
            <w:pPr>
              <w:pStyle w:val="Formal1"/>
              <w:spacing w:before="120" w:after="120"/>
              <w:jc w:val="center"/>
              <w:rPr>
                <w:b/>
                <w:sz w:val="32"/>
              </w:rPr>
            </w:pPr>
            <w:r>
              <w:rPr>
                <w:b/>
                <w:sz w:val="32"/>
              </w:rPr>
              <w:t>---------- Agenda Topics ----------</w:t>
            </w:r>
          </w:p>
        </w:tc>
      </w:tr>
      <w:tr w:rsidR="0069679C" w14:paraId="25E4A170" w14:textId="77777777">
        <w:tc>
          <w:tcPr>
            <w:tcW w:w="10440" w:type="dxa"/>
            <w:gridSpan w:val="7"/>
            <w:tcBorders>
              <w:left w:val="single" w:sz="6" w:space="0" w:color="auto"/>
              <w:right w:val="single" w:sz="6" w:space="0" w:color="auto"/>
            </w:tcBorders>
          </w:tcPr>
          <w:p w14:paraId="1740A41D" w14:textId="77777777" w:rsidR="0069679C" w:rsidRDefault="0069679C">
            <w:pPr>
              <w:pStyle w:val="Formal1"/>
            </w:pPr>
          </w:p>
        </w:tc>
      </w:tr>
      <w:tr w:rsidR="0069679C" w14:paraId="542C2229" w14:textId="77777777">
        <w:tc>
          <w:tcPr>
            <w:tcW w:w="5220" w:type="dxa"/>
            <w:gridSpan w:val="3"/>
            <w:tcBorders>
              <w:top w:val="single" w:sz="12" w:space="0" w:color="auto"/>
              <w:left w:val="single" w:sz="6" w:space="0" w:color="auto"/>
            </w:tcBorders>
          </w:tcPr>
          <w:p w14:paraId="4F12024E" w14:textId="77777777" w:rsidR="0069679C" w:rsidRDefault="0069679C" w:rsidP="0069679C">
            <w:pPr>
              <w:pStyle w:val="Formal1"/>
              <w:keepNext/>
            </w:pPr>
            <w:bookmarkStart w:id="5" w:name="MinuteItems"/>
            <w:bookmarkStart w:id="6" w:name="MinuteTopicSection"/>
            <w:bookmarkEnd w:id="5"/>
          </w:p>
        </w:tc>
        <w:tc>
          <w:tcPr>
            <w:tcW w:w="2610" w:type="dxa"/>
            <w:gridSpan w:val="2"/>
            <w:tcBorders>
              <w:top w:val="single" w:sz="12" w:space="0" w:color="auto"/>
            </w:tcBorders>
          </w:tcPr>
          <w:p w14:paraId="00EF4228" w14:textId="77777777" w:rsidR="0069679C" w:rsidRDefault="0069679C" w:rsidP="0069679C">
            <w:pPr>
              <w:pStyle w:val="Formal1"/>
              <w:keepNext/>
            </w:pPr>
          </w:p>
        </w:tc>
        <w:tc>
          <w:tcPr>
            <w:tcW w:w="2610" w:type="dxa"/>
            <w:gridSpan w:val="2"/>
            <w:tcBorders>
              <w:top w:val="single" w:sz="12" w:space="0" w:color="auto"/>
              <w:right w:val="single" w:sz="6" w:space="0" w:color="auto"/>
            </w:tcBorders>
          </w:tcPr>
          <w:p w14:paraId="75C9A782" w14:textId="77777777" w:rsidR="0069679C" w:rsidRDefault="0069679C" w:rsidP="0069679C">
            <w:pPr>
              <w:pStyle w:val="Formal1"/>
              <w:keepNext/>
            </w:pPr>
          </w:p>
        </w:tc>
      </w:tr>
      <w:tr w:rsidR="0069679C" w14:paraId="6817C35A" w14:textId="77777777">
        <w:tblPrEx>
          <w:tblBorders>
            <w:top w:val="single" w:sz="6" w:space="0" w:color="auto"/>
            <w:left w:val="single" w:sz="6" w:space="0" w:color="auto"/>
            <w:bottom w:val="single" w:sz="6" w:space="0" w:color="auto"/>
            <w:right w:val="single" w:sz="6" w:space="0" w:color="auto"/>
          </w:tblBorders>
        </w:tblPrEx>
        <w:tc>
          <w:tcPr>
            <w:tcW w:w="342" w:type="dxa"/>
          </w:tcPr>
          <w:p w14:paraId="3C274E8B" w14:textId="77777777" w:rsidR="0069679C" w:rsidRDefault="0069679C" w:rsidP="0069679C">
            <w:pPr>
              <w:pStyle w:val="Standard1"/>
              <w:keepNext/>
              <w:spacing w:before="120" w:after="0"/>
            </w:pPr>
          </w:p>
        </w:tc>
        <w:tc>
          <w:tcPr>
            <w:tcW w:w="10098" w:type="dxa"/>
            <w:gridSpan w:val="6"/>
            <w:tcBorders>
              <w:bottom w:val="single" w:sz="6" w:space="0" w:color="auto"/>
            </w:tcBorders>
          </w:tcPr>
          <w:p w14:paraId="4AFD078F" w14:textId="77777777" w:rsidR="0069679C" w:rsidRDefault="0069679C" w:rsidP="0069679C">
            <w:pPr>
              <w:pStyle w:val="Standard1"/>
              <w:keepNext/>
              <w:spacing w:before="120" w:after="0"/>
            </w:pPr>
            <w:bookmarkStart w:id="7" w:name="MinuteDiscussion"/>
            <w:bookmarkEnd w:id="7"/>
          </w:p>
        </w:tc>
      </w:tr>
      <w:tr w:rsidR="0069679C" w14:paraId="08679FDB" w14:textId="77777777">
        <w:tblPrEx>
          <w:tblBorders>
            <w:top w:val="single" w:sz="6" w:space="0" w:color="auto"/>
            <w:left w:val="single" w:sz="6" w:space="0" w:color="auto"/>
            <w:bottom w:val="single" w:sz="6" w:space="0" w:color="auto"/>
            <w:right w:val="single" w:sz="6" w:space="0" w:color="auto"/>
          </w:tblBorders>
        </w:tblPrEx>
        <w:tc>
          <w:tcPr>
            <w:tcW w:w="342" w:type="dxa"/>
          </w:tcPr>
          <w:p w14:paraId="72AE3BB1" w14:textId="77777777" w:rsidR="0069679C" w:rsidRDefault="0069679C" w:rsidP="0069679C">
            <w:pPr>
              <w:pStyle w:val="Standard1"/>
              <w:keepNext/>
              <w:spacing w:before="120" w:after="0"/>
            </w:pPr>
          </w:p>
        </w:tc>
        <w:tc>
          <w:tcPr>
            <w:tcW w:w="10098" w:type="dxa"/>
            <w:gridSpan w:val="6"/>
            <w:tcBorders>
              <w:top w:val="single" w:sz="6" w:space="0" w:color="auto"/>
              <w:bottom w:val="single" w:sz="6" w:space="0" w:color="auto"/>
            </w:tcBorders>
          </w:tcPr>
          <w:p w14:paraId="2134FA00" w14:textId="77777777" w:rsidR="0069679C" w:rsidRDefault="0069679C" w:rsidP="0069679C">
            <w:pPr>
              <w:pStyle w:val="Standard1"/>
              <w:keepNext/>
              <w:spacing w:before="120" w:after="0"/>
            </w:pPr>
          </w:p>
        </w:tc>
      </w:tr>
      <w:tr w:rsidR="0069679C" w14:paraId="24F66E5C" w14:textId="77777777">
        <w:tblPrEx>
          <w:tblBorders>
            <w:top w:val="single" w:sz="6" w:space="0" w:color="auto"/>
            <w:left w:val="single" w:sz="6" w:space="0" w:color="auto"/>
            <w:bottom w:val="single" w:sz="6" w:space="0" w:color="auto"/>
            <w:right w:val="single" w:sz="6" w:space="0" w:color="auto"/>
          </w:tblBorders>
        </w:tblPrEx>
        <w:tc>
          <w:tcPr>
            <w:tcW w:w="342" w:type="dxa"/>
          </w:tcPr>
          <w:p w14:paraId="0A6C3D79" w14:textId="77777777" w:rsidR="0069679C" w:rsidRDefault="0069679C" w:rsidP="0069679C">
            <w:pPr>
              <w:pStyle w:val="Standard1"/>
              <w:keepNext/>
              <w:spacing w:before="120" w:after="0"/>
            </w:pPr>
          </w:p>
        </w:tc>
        <w:tc>
          <w:tcPr>
            <w:tcW w:w="10098" w:type="dxa"/>
            <w:gridSpan w:val="6"/>
            <w:tcBorders>
              <w:top w:val="single" w:sz="6" w:space="0" w:color="auto"/>
              <w:bottom w:val="single" w:sz="6" w:space="0" w:color="auto"/>
            </w:tcBorders>
          </w:tcPr>
          <w:p w14:paraId="757F052C" w14:textId="77777777" w:rsidR="0069679C" w:rsidRDefault="0069679C" w:rsidP="0069679C">
            <w:pPr>
              <w:pStyle w:val="Standard1"/>
              <w:keepNext/>
              <w:spacing w:before="120" w:after="0"/>
            </w:pPr>
          </w:p>
        </w:tc>
      </w:tr>
      <w:tr w:rsidR="0069679C" w14:paraId="674C6787" w14:textId="77777777">
        <w:tblPrEx>
          <w:tblBorders>
            <w:top w:val="single" w:sz="6" w:space="0" w:color="auto"/>
            <w:left w:val="single" w:sz="6" w:space="0" w:color="auto"/>
            <w:bottom w:val="single" w:sz="6" w:space="0" w:color="auto"/>
            <w:right w:val="single" w:sz="6" w:space="0" w:color="auto"/>
          </w:tblBorders>
        </w:tblPrEx>
        <w:tc>
          <w:tcPr>
            <w:tcW w:w="342" w:type="dxa"/>
          </w:tcPr>
          <w:p w14:paraId="1CF47F30" w14:textId="77777777" w:rsidR="0069679C" w:rsidRDefault="0069679C" w:rsidP="0069679C">
            <w:pPr>
              <w:pStyle w:val="Standard1"/>
              <w:keepNext/>
              <w:spacing w:before="120" w:after="0"/>
            </w:pPr>
          </w:p>
        </w:tc>
        <w:tc>
          <w:tcPr>
            <w:tcW w:w="10098" w:type="dxa"/>
            <w:gridSpan w:val="6"/>
            <w:tcBorders>
              <w:top w:val="single" w:sz="6" w:space="0" w:color="auto"/>
              <w:bottom w:val="single" w:sz="6" w:space="0" w:color="auto"/>
            </w:tcBorders>
          </w:tcPr>
          <w:p w14:paraId="6AC01E04" w14:textId="77777777" w:rsidR="0069679C" w:rsidRDefault="0069679C" w:rsidP="0069679C">
            <w:pPr>
              <w:pStyle w:val="Standard1"/>
              <w:keepNext/>
              <w:spacing w:before="120" w:after="0"/>
            </w:pPr>
            <w:bookmarkStart w:id="8" w:name="MinuteConclusion"/>
            <w:bookmarkEnd w:id="8"/>
          </w:p>
        </w:tc>
      </w:tr>
      <w:tr w:rsidR="0069679C" w14:paraId="0FE218AB" w14:textId="77777777">
        <w:tblPrEx>
          <w:tblBorders>
            <w:top w:val="single" w:sz="6" w:space="0" w:color="auto"/>
            <w:left w:val="single" w:sz="6" w:space="0" w:color="auto"/>
            <w:bottom w:val="single" w:sz="6" w:space="0" w:color="auto"/>
            <w:right w:val="single" w:sz="6" w:space="0" w:color="auto"/>
          </w:tblBorders>
        </w:tblPrEx>
        <w:tc>
          <w:tcPr>
            <w:tcW w:w="342" w:type="dxa"/>
          </w:tcPr>
          <w:p w14:paraId="792C8B58" w14:textId="77777777" w:rsidR="0069679C" w:rsidRDefault="0069679C" w:rsidP="0069679C">
            <w:pPr>
              <w:pStyle w:val="Standard1"/>
              <w:keepNext/>
              <w:spacing w:before="120" w:after="0"/>
            </w:pPr>
          </w:p>
        </w:tc>
        <w:tc>
          <w:tcPr>
            <w:tcW w:w="10098" w:type="dxa"/>
            <w:gridSpan w:val="6"/>
            <w:tcBorders>
              <w:top w:val="single" w:sz="6" w:space="0" w:color="auto"/>
              <w:bottom w:val="single" w:sz="6" w:space="0" w:color="auto"/>
            </w:tcBorders>
          </w:tcPr>
          <w:p w14:paraId="3CEA9EFD" w14:textId="77777777" w:rsidR="0069679C" w:rsidRDefault="0069679C" w:rsidP="0069679C">
            <w:pPr>
              <w:pStyle w:val="Standard1"/>
              <w:keepNext/>
              <w:spacing w:before="120" w:after="0"/>
            </w:pPr>
          </w:p>
        </w:tc>
      </w:tr>
      <w:tr w:rsidR="0069679C" w14:paraId="3C1B4ED9" w14:textId="77777777">
        <w:tblPrEx>
          <w:tblBorders>
            <w:top w:val="single" w:sz="6" w:space="0" w:color="auto"/>
            <w:left w:val="single" w:sz="6" w:space="0" w:color="auto"/>
            <w:bottom w:val="single" w:sz="6" w:space="0" w:color="auto"/>
            <w:right w:val="single" w:sz="6" w:space="0" w:color="auto"/>
          </w:tblBorders>
        </w:tblPrEx>
        <w:tc>
          <w:tcPr>
            <w:tcW w:w="342" w:type="dxa"/>
          </w:tcPr>
          <w:p w14:paraId="6FD919E8" w14:textId="77777777" w:rsidR="0069679C" w:rsidRDefault="0069679C" w:rsidP="0069679C">
            <w:pPr>
              <w:pStyle w:val="Standard1"/>
              <w:keepNext/>
              <w:spacing w:before="0" w:after="120"/>
            </w:pPr>
          </w:p>
        </w:tc>
        <w:tc>
          <w:tcPr>
            <w:tcW w:w="6310" w:type="dxa"/>
            <w:gridSpan w:val="3"/>
            <w:tcBorders>
              <w:right w:val="single" w:sz="6" w:space="0" w:color="auto"/>
            </w:tcBorders>
          </w:tcPr>
          <w:p w14:paraId="76C3C58D" w14:textId="77777777" w:rsidR="0069679C" w:rsidRDefault="0069679C" w:rsidP="0069679C">
            <w:pPr>
              <w:pStyle w:val="Standard1"/>
              <w:keepNext/>
              <w:spacing w:before="0" w:after="120"/>
            </w:pPr>
            <w:bookmarkStart w:id="9" w:name="MinuteActionItems"/>
            <w:bookmarkEnd w:id="9"/>
          </w:p>
        </w:tc>
        <w:tc>
          <w:tcPr>
            <w:tcW w:w="2524" w:type="dxa"/>
            <w:gridSpan w:val="2"/>
            <w:tcBorders>
              <w:right w:val="single" w:sz="6" w:space="0" w:color="auto"/>
            </w:tcBorders>
          </w:tcPr>
          <w:p w14:paraId="4F7E9E32" w14:textId="77777777" w:rsidR="0069679C" w:rsidRDefault="0069679C" w:rsidP="0069679C">
            <w:pPr>
              <w:pStyle w:val="Standard1"/>
              <w:keepNext/>
              <w:spacing w:before="0" w:after="120"/>
            </w:pPr>
            <w:bookmarkStart w:id="10" w:name="MinutePersonResponsible"/>
            <w:bookmarkEnd w:id="10"/>
          </w:p>
        </w:tc>
        <w:tc>
          <w:tcPr>
            <w:tcW w:w="1264" w:type="dxa"/>
          </w:tcPr>
          <w:p w14:paraId="4787B443" w14:textId="77777777" w:rsidR="0069679C" w:rsidRDefault="0069679C" w:rsidP="0069679C">
            <w:pPr>
              <w:pStyle w:val="Standard1"/>
              <w:keepNext/>
              <w:spacing w:before="0" w:after="120"/>
            </w:pPr>
            <w:bookmarkStart w:id="11" w:name="MinuteDeadline"/>
            <w:bookmarkEnd w:id="11"/>
          </w:p>
        </w:tc>
      </w:tr>
      <w:tr w:rsidR="0069679C" w14:paraId="50FDA60B" w14:textId="77777777">
        <w:tblPrEx>
          <w:tblBorders>
            <w:top w:val="single" w:sz="6" w:space="0" w:color="auto"/>
            <w:left w:val="single" w:sz="6" w:space="0" w:color="auto"/>
            <w:bottom w:val="single" w:sz="6" w:space="0" w:color="auto"/>
            <w:right w:val="single" w:sz="6" w:space="0" w:color="auto"/>
          </w:tblBorders>
        </w:tblPrEx>
        <w:tc>
          <w:tcPr>
            <w:tcW w:w="342" w:type="dxa"/>
          </w:tcPr>
          <w:p w14:paraId="7EACB2DF" w14:textId="77777777" w:rsidR="0069679C" w:rsidRDefault="0069679C" w:rsidP="0069679C">
            <w:pPr>
              <w:pStyle w:val="Standard1"/>
              <w:keepNext/>
            </w:pPr>
          </w:p>
        </w:tc>
        <w:tc>
          <w:tcPr>
            <w:tcW w:w="6310" w:type="dxa"/>
            <w:gridSpan w:val="3"/>
            <w:tcBorders>
              <w:right w:val="single" w:sz="6" w:space="0" w:color="auto"/>
            </w:tcBorders>
          </w:tcPr>
          <w:p w14:paraId="4256FF43" w14:textId="77777777" w:rsidR="0069679C" w:rsidRDefault="0069679C" w:rsidP="0069679C">
            <w:pPr>
              <w:pStyle w:val="Standard1"/>
              <w:keepNext/>
            </w:pPr>
          </w:p>
        </w:tc>
        <w:tc>
          <w:tcPr>
            <w:tcW w:w="2524" w:type="dxa"/>
            <w:gridSpan w:val="2"/>
            <w:tcBorders>
              <w:right w:val="single" w:sz="6" w:space="0" w:color="auto"/>
            </w:tcBorders>
          </w:tcPr>
          <w:p w14:paraId="1E8B76B2" w14:textId="77777777" w:rsidR="0069679C" w:rsidRDefault="0069679C" w:rsidP="0069679C">
            <w:pPr>
              <w:pStyle w:val="Standard1"/>
              <w:keepNext/>
            </w:pPr>
          </w:p>
        </w:tc>
        <w:tc>
          <w:tcPr>
            <w:tcW w:w="1264" w:type="dxa"/>
          </w:tcPr>
          <w:p w14:paraId="67555DD5" w14:textId="77777777" w:rsidR="0069679C" w:rsidRDefault="0069679C" w:rsidP="0069679C">
            <w:pPr>
              <w:pStyle w:val="Standard1"/>
              <w:keepNext/>
            </w:pPr>
          </w:p>
        </w:tc>
      </w:tr>
      <w:tr w:rsidR="0069679C" w14:paraId="5DA0DB2C" w14:textId="77777777">
        <w:tblPrEx>
          <w:tblBorders>
            <w:top w:val="single" w:sz="6" w:space="0" w:color="auto"/>
            <w:left w:val="single" w:sz="6" w:space="0" w:color="auto"/>
            <w:bottom w:val="single" w:sz="6" w:space="0" w:color="auto"/>
            <w:right w:val="single" w:sz="6" w:space="0" w:color="auto"/>
          </w:tblBorders>
        </w:tblPrEx>
        <w:tc>
          <w:tcPr>
            <w:tcW w:w="342" w:type="dxa"/>
            <w:tcBorders>
              <w:bottom w:val="single" w:sz="6" w:space="0" w:color="auto"/>
            </w:tcBorders>
          </w:tcPr>
          <w:p w14:paraId="2DD7E2E4" w14:textId="77777777" w:rsidR="0069679C" w:rsidRDefault="0069679C" w:rsidP="0069679C">
            <w:pPr>
              <w:pStyle w:val="Standard1"/>
              <w:keepNext/>
            </w:pPr>
          </w:p>
        </w:tc>
        <w:tc>
          <w:tcPr>
            <w:tcW w:w="6310" w:type="dxa"/>
            <w:gridSpan w:val="3"/>
            <w:tcBorders>
              <w:top w:val="single" w:sz="6" w:space="0" w:color="auto"/>
              <w:bottom w:val="single" w:sz="6" w:space="0" w:color="auto"/>
              <w:right w:val="single" w:sz="6" w:space="0" w:color="auto"/>
            </w:tcBorders>
          </w:tcPr>
          <w:p w14:paraId="4E281813" w14:textId="77777777" w:rsidR="0069679C" w:rsidRDefault="0069679C" w:rsidP="0069679C">
            <w:pPr>
              <w:pStyle w:val="Standard1"/>
              <w:keepNext/>
            </w:pPr>
          </w:p>
        </w:tc>
        <w:tc>
          <w:tcPr>
            <w:tcW w:w="2524" w:type="dxa"/>
            <w:gridSpan w:val="2"/>
            <w:tcBorders>
              <w:top w:val="single" w:sz="6" w:space="0" w:color="auto"/>
              <w:bottom w:val="single" w:sz="6" w:space="0" w:color="auto"/>
              <w:right w:val="single" w:sz="6" w:space="0" w:color="auto"/>
            </w:tcBorders>
          </w:tcPr>
          <w:p w14:paraId="7330632C" w14:textId="77777777" w:rsidR="0069679C" w:rsidRDefault="0069679C" w:rsidP="0069679C">
            <w:pPr>
              <w:pStyle w:val="Standard1"/>
              <w:keepNext/>
            </w:pPr>
          </w:p>
        </w:tc>
        <w:tc>
          <w:tcPr>
            <w:tcW w:w="1264" w:type="dxa"/>
            <w:tcBorders>
              <w:top w:val="single" w:sz="6" w:space="0" w:color="auto"/>
              <w:bottom w:val="single" w:sz="6" w:space="0" w:color="auto"/>
            </w:tcBorders>
          </w:tcPr>
          <w:p w14:paraId="225979C2" w14:textId="77777777" w:rsidR="0069679C" w:rsidRDefault="0069679C" w:rsidP="0069679C">
            <w:pPr>
              <w:pStyle w:val="Standard1"/>
              <w:keepNext/>
            </w:pPr>
          </w:p>
        </w:tc>
      </w:tr>
    </w:tbl>
    <w:p w14:paraId="7F04FCB3" w14:textId="77777777" w:rsidR="0069679C" w:rsidRDefault="0069679C">
      <w:pPr>
        <w:pStyle w:val="Formal1"/>
        <w:jc w:val="center"/>
        <w:rPr>
          <w:b/>
          <w:sz w:val="32"/>
        </w:rPr>
        <w:sectPr w:rsidR="0069679C">
          <w:pgSz w:w="12240" w:h="15840" w:code="1"/>
          <w:pgMar w:top="1440" w:right="1008" w:bottom="1440" w:left="1008" w:header="720" w:footer="720" w:gutter="0"/>
          <w:cols w:space="720"/>
        </w:sectPr>
      </w:pPr>
      <w:bookmarkStart w:id="12" w:name="MinuteAdditional"/>
      <w:bookmarkEnd w:id="6"/>
      <w:bookmarkEnd w:id="12"/>
    </w:p>
    <w:p w14:paraId="7D5F576F" w14:textId="77777777" w:rsidR="0069679C" w:rsidRDefault="0069679C"/>
    <w:sectPr w:rsidR="0069679C" w:rsidSect="0069679C">
      <w:type w:val="continuous"/>
      <w:pgSz w:w="12240" w:h="15840" w:code="1"/>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genda Post Wizard Balloon" w:val="0"/>
  </w:docVars>
  <w:rsids>
    <w:rsidRoot w:val="0069679C"/>
    <w:rsid w:val="00015235"/>
    <w:rsid w:val="000419C6"/>
    <w:rsid w:val="0004433F"/>
    <w:rsid w:val="00164F48"/>
    <w:rsid w:val="00207C96"/>
    <w:rsid w:val="00286E7C"/>
    <w:rsid w:val="00455E9D"/>
    <w:rsid w:val="0047760E"/>
    <w:rsid w:val="005D7E4E"/>
    <w:rsid w:val="00674D8F"/>
    <w:rsid w:val="0069679C"/>
    <w:rsid w:val="007D11C6"/>
    <w:rsid w:val="00831F83"/>
    <w:rsid w:val="008462F3"/>
    <w:rsid w:val="0094288B"/>
    <w:rsid w:val="00A06C6F"/>
    <w:rsid w:val="00B3057A"/>
    <w:rsid w:val="00E9085B"/>
    <w:rsid w:val="00F07175"/>
    <w:rsid w:val="00F83FA5"/>
    <w:rsid w:val="00FE6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34F38"/>
  <w15:docId w15:val="{3076AA01-5CE6-4433-BD2C-08EF9639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831F83"/>
    <w:rPr>
      <w:rFonts w:ascii="Tahoma" w:hAnsi="Tahoma" w:cs="Tahoma"/>
      <w:sz w:val="16"/>
      <w:szCs w:val="16"/>
    </w:rPr>
  </w:style>
  <w:style w:type="character" w:customStyle="1" w:styleId="BalloonTextChar">
    <w:name w:val="Balloon Text Char"/>
    <w:basedOn w:val="DefaultParagraphFont"/>
    <w:link w:val="BalloonText"/>
    <w:uiPriority w:val="99"/>
    <w:semiHidden/>
    <w:rsid w:val="00831F8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8BF7B-8F5D-465C-A66C-9A292E9A6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0</TotalTime>
  <Pages>4</Pages>
  <Words>184</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Clinical Meeting</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Meeting</dc:title>
  <dc:subject>Appointments availability</dc:subject>
  <dc:creator>Microsoft Corp.</dc:creator>
  <cp:lastModifiedBy>Rose Ann-Marie</cp:lastModifiedBy>
  <cp:revision>2</cp:revision>
  <cp:lastPrinted>2023-03-22T11:35:00Z</cp:lastPrinted>
  <dcterms:created xsi:type="dcterms:W3CDTF">2023-03-22T11:35:00Z</dcterms:created>
  <dcterms:modified xsi:type="dcterms:W3CDTF">2023-03-22T11:35:00Z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